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CD50" w14:textId="20BF9CFE" w:rsidR="00352868" w:rsidRDefault="00F95DBB">
      <w:pPr>
        <w:rPr>
          <w:b/>
          <w:bCs/>
          <w:u w:val="single"/>
        </w:rPr>
      </w:pPr>
      <w:r w:rsidRPr="00F95DBB">
        <w:rPr>
          <w:b/>
          <w:bCs/>
          <w:u w:val="single"/>
        </w:rPr>
        <w:t>Bird Identification for Ecological Consultants</w:t>
      </w:r>
    </w:p>
    <w:p w14:paraId="5BDEBA84" w14:textId="77777777" w:rsidR="001765E2" w:rsidRDefault="00F95DBB" w:rsidP="001765E2">
      <w:r>
        <w:t>This course is aimed at fulfilling CPD (Continuing Professional Development) needs for Ecological Consultants doing bird surveys.</w:t>
      </w:r>
      <w:r w:rsidR="001765E2" w:rsidRPr="001765E2">
        <w:t xml:space="preserve"> </w:t>
      </w:r>
    </w:p>
    <w:p w14:paraId="11A0C54C" w14:textId="260D00A7" w:rsidR="001765E2" w:rsidRPr="00F95DBB" w:rsidRDefault="001765E2" w:rsidP="001765E2">
      <w:r>
        <w:t>Ecological consultants are the new ‘custodians of our countryside’ and a good sound knowledge of bird identification is vital to accurate survey work. This course aims to give both new and established consultants the confidence to identify difficult species. A certificate of completion will be issued to those completing the course.</w:t>
      </w:r>
    </w:p>
    <w:p w14:paraId="082C771E" w14:textId="39DF1FAD" w:rsidR="00F95DBB" w:rsidRDefault="00F95DBB">
      <w:r>
        <w:t xml:space="preserve">The course will major on bird identification by both sight and sound and will </w:t>
      </w:r>
      <w:r w:rsidR="001765E2">
        <w:t>include</w:t>
      </w:r>
      <w:r>
        <w:t xml:space="preserve"> early Spring migrants and late Winter visitors</w:t>
      </w:r>
      <w:r w:rsidR="001765E2">
        <w:t xml:space="preserve"> in the field</w:t>
      </w:r>
      <w:r>
        <w:t xml:space="preserve">. </w:t>
      </w:r>
      <w:r w:rsidR="001765E2">
        <w:t xml:space="preserve">Some of the </w:t>
      </w:r>
      <w:r>
        <w:t xml:space="preserve">course will </w:t>
      </w:r>
      <w:r w:rsidR="001765E2">
        <w:t xml:space="preserve">also be held in the </w:t>
      </w:r>
      <w:r>
        <w:t xml:space="preserve">classroom </w:t>
      </w:r>
      <w:r w:rsidR="001765E2">
        <w:t xml:space="preserve">when </w:t>
      </w:r>
      <w:r>
        <w:t xml:space="preserve">sound files and illustrated presentations </w:t>
      </w:r>
      <w:r w:rsidR="001765E2">
        <w:t>will be used.</w:t>
      </w:r>
    </w:p>
    <w:p w14:paraId="00FD690B" w14:textId="1ED07D6B" w:rsidR="00F95DBB" w:rsidRDefault="00F95DBB">
      <w:r>
        <w:t xml:space="preserve">There will be the opportunity to identify birds both around the Flatford Mill area </w:t>
      </w:r>
      <w:proofErr w:type="gramStart"/>
      <w:r>
        <w:t>and also</w:t>
      </w:r>
      <w:proofErr w:type="gramEnd"/>
      <w:r>
        <w:t xml:space="preserve"> on one day at a Suffolk coastal reserve. The visit to the coast will be by minibus.</w:t>
      </w:r>
    </w:p>
    <w:p w14:paraId="291D1661" w14:textId="77777777" w:rsidR="001765E2" w:rsidRDefault="001765E2"/>
    <w:p w14:paraId="2E535EC0" w14:textId="4B629CCC" w:rsidR="001765E2" w:rsidRPr="001765E2" w:rsidRDefault="001765E2">
      <w:pPr>
        <w:rPr>
          <w:b/>
          <w:bCs/>
          <w:u w:val="single"/>
        </w:rPr>
      </w:pPr>
      <w:r w:rsidRPr="001765E2">
        <w:rPr>
          <w:b/>
          <w:bCs/>
          <w:u w:val="single"/>
        </w:rPr>
        <w:t>About the Tutor</w:t>
      </w:r>
    </w:p>
    <w:p w14:paraId="56252482" w14:textId="3FA2C07A" w:rsidR="001765E2" w:rsidRPr="001765E2" w:rsidRDefault="001765E2" w:rsidP="0017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</w:pP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Carl </w:t>
      </w:r>
      <w:r w:rsidR="00C166FA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Chapman 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is a qualified ornithologist, has a diploma in photography and </w:t>
      </w:r>
      <w:r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Norfolk’s 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>cetacean and pinniped recorder as well as being heavily involved with several enviro</w:t>
      </w:r>
      <w:r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>n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mental charities. </w:t>
      </w:r>
      <w:r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>He is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 a trained ecologist specialising in several protected species and is also an advanced driver and is a qualified first aider.</w:t>
      </w:r>
    </w:p>
    <w:p w14:paraId="64050D7F" w14:textId="53C82C7C" w:rsidR="00C166FA" w:rsidRPr="001765E2" w:rsidRDefault="00C166FA" w:rsidP="00C166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</w:pP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Carl </w:t>
      </w:r>
      <w:r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>has run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his travel organisation, 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Wildlife Tours &amp; Education </w:t>
      </w:r>
      <w:r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>since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 the beginning of 2008; initially with just tours around Norfolk. As customers returned</w:t>
      </w:r>
      <w:r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>,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 they asked if they could be taken around other parts of the UK. Now </w:t>
      </w:r>
      <w:r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>he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 usually do</w:t>
      </w:r>
      <w:r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>es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 a longer tour each month of the year.</w:t>
      </w:r>
    </w:p>
    <w:p w14:paraId="313A1408" w14:textId="55EBDC68" w:rsidR="001765E2" w:rsidRPr="001765E2" w:rsidRDefault="001765E2" w:rsidP="0017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</w:pP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He has been watching </w:t>
      </w:r>
      <w:r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>birds and other wildlife</w:t>
      </w:r>
      <w:r w:rsidRPr="001765E2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 for more years than he cares to remember</w:t>
      </w:r>
      <w:r w:rsidR="00C166FA">
        <w:rPr>
          <w:rFonts w:ascii="Arial" w:eastAsia="Times New Roman" w:hAnsi="Arial" w:cs="Arial"/>
          <w:color w:val="757575"/>
          <w:kern w:val="0"/>
          <w:sz w:val="25"/>
          <w:szCs w:val="25"/>
          <w:lang w:eastAsia="en-GB"/>
          <w14:ligatures w14:val="none"/>
        </w:rPr>
        <w:t xml:space="preserve"> and has been teaching Bird Courses at Flatford and other institutions for many years.</w:t>
      </w:r>
    </w:p>
    <w:p w14:paraId="4DE771A5" w14:textId="77777777" w:rsidR="001765E2" w:rsidRDefault="001765E2"/>
    <w:p w14:paraId="3FCF142D" w14:textId="77777777" w:rsidR="001765E2" w:rsidRPr="00F95DBB" w:rsidRDefault="001765E2"/>
    <w:sectPr w:rsidR="001765E2" w:rsidRPr="00F95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BB"/>
    <w:rsid w:val="001765E2"/>
    <w:rsid w:val="00266F3B"/>
    <w:rsid w:val="00352868"/>
    <w:rsid w:val="00C166FA"/>
    <w:rsid w:val="00F9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3C9F"/>
  <w15:chartTrackingRefBased/>
  <w15:docId w15:val="{04E3EFFC-77B9-4C5C-A4F6-EE369905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Chapman</dc:creator>
  <cp:keywords/>
  <dc:description/>
  <cp:lastModifiedBy>Carl Chapman</cp:lastModifiedBy>
  <cp:revision>1</cp:revision>
  <dcterms:created xsi:type="dcterms:W3CDTF">2025-08-18T15:20:00Z</dcterms:created>
  <dcterms:modified xsi:type="dcterms:W3CDTF">2025-08-18T15:45:00Z</dcterms:modified>
</cp:coreProperties>
</file>